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A3" w:rsidRPr="00E95D7B" w:rsidRDefault="00683ABD" w:rsidP="00E95D7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E95D7B">
        <w:rPr>
          <w:sz w:val="24"/>
          <w:szCs w:val="24"/>
        </w:rPr>
        <w:t xml:space="preserve">Nguyen NS, Lai WC, Ling C, Brown D, </w:t>
      </w:r>
      <w:proofErr w:type="spellStart"/>
      <w:r w:rsidRPr="00E95D7B">
        <w:rPr>
          <w:sz w:val="24"/>
          <w:szCs w:val="24"/>
        </w:rPr>
        <w:t>Rajpal</w:t>
      </w:r>
      <w:proofErr w:type="spellEnd"/>
      <w:r w:rsidRPr="00E95D7B">
        <w:rPr>
          <w:sz w:val="24"/>
          <w:szCs w:val="24"/>
        </w:rPr>
        <w:t xml:space="preserve"> S, </w:t>
      </w:r>
      <w:proofErr w:type="spellStart"/>
      <w:r w:rsidRPr="00E95D7B">
        <w:rPr>
          <w:sz w:val="24"/>
          <w:szCs w:val="24"/>
        </w:rPr>
        <w:t>Markidan</w:t>
      </w:r>
      <w:proofErr w:type="spellEnd"/>
      <w:r w:rsidRPr="00E95D7B">
        <w:rPr>
          <w:sz w:val="24"/>
          <w:szCs w:val="24"/>
        </w:rPr>
        <w:t xml:space="preserve"> J, Michael MB. Corneal melt in a patient with rheumatoid arthritis on methotrexate and </w:t>
      </w:r>
      <w:proofErr w:type="spellStart"/>
      <w:r w:rsidRPr="00E95D7B">
        <w:rPr>
          <w:sz w:val="24"/>
          <w:szCs w:val="24"/>
        </w:rPr>
        <w:t>tofacitinib</w:t>
      </w:r>
      <w:proofErr w:type="spellEnd"/>
      <w:r w:rsidRPr="00E95D7B">
        <w:rPr>
          <w:sz w:val="24"/>
          <w:szCs w:val="24"/>
        </w:rPr>
        <w:t xml:space="preserve">. </w:t>
      </w:r>
      <w:proofErr w:type="spellStart"/>
      <w:r w:rsidRPr="00E95D7B">
        <w:rPr>
          <w:sz w:val="24"/>
          <w:szCs w:val="24"/>
        </w:rPr>
        <w:t>Edorium</w:t>
      </w:r>
      <w:proofErr w:type="spellEnd"/>
      <w:r w:rsidRPr="00E95D7B">
        <w:rPr>
          <w:sz w:val="24"/>
          <w:szCs w:val="24"/>
        </w:rPr>
        <w:t xml:space="preserve"> J </w:t>
      </w:r>
      <w:proofErr w:type="spellStart"/>
      <w:r w:rsidRPr="00E95D7B">
        <w:rPr>
          <w:sz w:val="24"/>
          <w:szCs w:val="24"/>
        </w:rPr>
        <w:t>Pathol</w:t>
      </w:r>
      <w:proofErr w:type="spellEnd"/>
      <w:r w:rsidRPr="00E95D7B">
        <w:rPr>
          <w:sz w:val="24"/>
          <w:szCs w:val="24"/>
        </w:rPr>
        <w:t xml:space="preserve"> 2022</w:t>
      </w:r>
      <w:proofErr w:type="gramStart"/>
      <w:r w:rsidRPr="00E95D7B">
        <w:rPr>
          <w:sz w:val="24"/>
          <w:szCs w:val="24"/>
        </w:rPr>
        <w:t>;5</w:t>
      </w:r>
      <w:proofErr w:type="gramEnd"/>
      <w:r w:rsidRPr="00E95D7B">
        <w:rPr>
          <w:sz w:val="24"/>
          <w:szCs w:val="24"/>
        </w:rPr>
        <w:t>(2):5–10.</w:t>
      </w:r>
    </w:p>
    <w:sectPr w:rsidR="002552A3" w:rsidRPr="00E95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BD"/>
    <w:rsid w:val="002552A3"/>
    <w:rsid w:val="00683ABD"/>
    <w:rsid w:val="00E9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F42E8-1104-466A-A5E2-93DA8A59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3AB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2022-11-16T10:09:00Z</cp:lastPrinted>
  <dcterms:created xsi:type="dcterms:W3CDTF">2022-11-16T10:03:00Z</dcterms:created>
  <dcterms:modified xsi:type="dcterms:W3CDTF">2022-11-16T10:32:00Z</dcterms:modified>
</cp:coreProperties>
</file>